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16A75" w14:textId="4DDE47E1" w:rsidR="00363AFA" w:rsidRDefault="00363AFA" w:rsidP="007E28DA">
      <w:pPr>
        <w:pStyle w:val="BASEtitulo01"/>
        <w:jc w:val="center"/>
      </w:pPr>
      <w:r>
        <w:t>Edital</w:t>
      </w:r>
    </w:p>
    <w:p w14:paraId="35425302" w14:textId="225D1B81" w:rsidR="00D37823" w:rsidRDefault="005921BD" w:rsidP="007E28DA">
      <w:pPr>
        <w:tabs>
          <w:tab w:val="left" w:pos="0"/>
        </w:tabs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Monção e Me</w:t>
      </w:r>
      <w:bookmarkStart w:id="0" w:name="_GoBack"/>
      <w:bookmarkEnd w:id="0"/>
      <w:r>
        <w:rPr>
          <w:rFonts w:ascii="Calibri" w:hAnsi="Calibri" w:cs="Tahoma"/>
          <w:b/>
          <w:sz w:val="36"/>
          <w:szCs w:val="36"/>
        </w:rPr>
        <w:t xml:space="preserve">lgaço </w:t>
      </w:r>
      <w:proofErr w:type="spellStart"/>
      <w:r>
        <w:rPr>
          <w:rFonts w:ascii="Calibri" w:hAnsi="Calibri" w:cs="Tahoma"/>
          <w:b/>
          <w:sz w:val="36"/>
          <w:szCs w:val="36"/>
        </w:rPr>
        <w:t>Granfondo</w:t>
      </w:r>
      <w:proofErr w:type="spellEnd"/>
      <w:r w:rsidR="0035567C">
        <w:rPr>
          <w:rFonts w:ascii="Calibri" w:hAnsi="Calibri" w:cs="Tahoma"/>
          <w:b/>
          <w:sz w:val="36"/>
          <w:szCs w:val="36"/>
        </w:rPr>
        <w:t xml:space="preserve"> 201</w:t>
      </w:r>
      <w:r w:rsidR="003C6DF6">
        <w:rPr>
          <w:rFonts w:ascii="Calibri" w:hAnsi="Calibri" w:cs="Tahoma"/>
          <w:b/>
          <w:sz w:val="36"/>
          <w:szCs w:val="36"/>
        </w:rPr>
        <w:t>8</w:t>
      </w:r>
    </w:p>
    <w:p w14:paraId="68F4DE4E" w14:textId="77777777" w:rsidR="005921BD" w:rsidRDefault="005921BD" w:rsidP="007E28DA">
      <w:pPr>
        <w:tabs>
          <w:tab w:val="left" w:pos="0"/>
        </w:tabs>
        <w:jc w:val="center"/>
        <w:rPr>
          <w:rFonts w:ascii="Calibri" w:hAnsi="Calibri" w:cs="Tahoma"/>
          <w:b/>
          <w:sz w:val="36"/>
          <w:szCs w:val="36"/>
        </w:rPr>
      </w:pPr>
    </w:p>
    <w:p w14:paraId="6896FD0C" w14:textId="77777777" w:rsidR="00263216" w:rsidRDefault="00263216" w:rsidP="007E28DA">
      <w:pPr>
        <w:tabs>
          <w:tab w:val="left" w:pos="0"/>
        </w:tabs>
        <w:jc w:val="both"/>
        <w:rPr>
          <w:rFonts w:ascii="Calibri" w:hAnsi="Calibri" w:cs="Tahoma"/>
        </w:rPr>
      </w:pPr>
    </w:p>
    <w:p w14:paraId="68B50599" w14:textId="0E7635E7" w:rsidR="007E28DA" w:rsidRPr="00327A99" w:rsidRDefault="008268EE" w:rsidP="005921BD">
      <w:pPr>
        <w:tabs>
          <w:tab w:val="left" w:pos="0"/>
        </w:tabs>
        <w:spacing w:after="120" w:line="360" w:lineRule="auto"/>
        <w:jc w:val="both"/>
        <w:rPr>
          <w:rFonts w:ascii="Calibri" w:hAnsi="Calibri" w:cs="Tahoma"/>
          <w:sz w:val="28"/>
        </w:rPr>
      </w:pPr>
      <w:r w:rsidRPr="00327A99">
        <w:rPr>
          <w:sz w:val="28"/>
        </w:rPr>
        <w:t xml:space="preserve">António José Fernandes Barbosa, Presidente da Câmara Municipal de Monção, torna publico que, de acordo com a competência conferida nas alíneas </w:t>
      </w:r>
      <w:proofErr w:type="spellStart"/>
      <w:r w:rsidRPr="00327A99">
        <w:rPr>
          <w:sz w:val="28"/>
        </w:rPr>
        <w:t>ee</w:t>
      </w:r>
      <w:proofErr w:type="spellEnd"/>
      <w:r w:rsidRPr="00327A99">
        <w:rPr>
          <w:sz w:val="28"/>
        </w:rPr>
        <w:t xml:space="preserve">) e </w:t>
      </w:r>
      <w:proofErr w:type="spellStart"/>
      <w:r w:rsidRPr="00327A99">
        <w:rPr>
          <w:sz w:val="28"/>
        </w:rPr>
        <w:t>qq</w:t>
      </w:r>
      <w:proofErr w:type="spellEnd"/>
      <w:r w:rsidRPr="00327A99">
        <w:rPr>
          <w:sz w:val="28"/>
        </w:rPr>
        <w:t>) do nº 1 do Artigo 33º da Lei nº 75/2013, de 12 de setembro, delegada por Deliberação de 25 de outubro de 2017, em conjugação com o Código da Estrada</w:t>
      </w:r>
      <w:r w:rsidR="007E28DA" w:rsidRPr="00327A99">
        <w:rPr>
          <w:rFonts w:ascii="Calibri" w:hAnsi="Calibri" w:cs="Tahoma"/>
          <w:sz w:val="28"/>
        </w:rPr>
        <w:t xml:space="preserve">, tendo em consideração a realização </w:t>
      </w:r>
      <w:r w:rsidR="005921BD" w:rsidRPr="00327A99">
        <w:rPr>
          <w:rFonts w:ascii="Calibri" w:hAnsi="Calibri" w:cs="Tahoma"/>
          <w:sz w:val="28"/>
        </w:rPr>
        <w:t xml:space="preserve">do </w:t>
      </w:r>
      <w:r w:rsidR="005921BD" w:rsidRPr="00327A99">
        <w:rPr>
          <w:rFonts w:ascii="Calibri" w:hAnsi="Calibri" w:cs="Tahoma"/>
          <w:b/>
          <w:sz w:val="28"/>
        </w:rPr>
        <w:t xml:space="preserve">Monção e Melgaço </w:t>
      </w:r>
      <w:proofErr w:type="spellStart"/>
      <w:r w:rsidR="005921BD" w:rsidRPr="00327A99">
        <w:rPr>
          <w:rFonts w:ascii="Calibri" w:hAnsi="Calibri" w:cs="Tahoma"/>
          <w:b/>
          <w:sz w:val="28"/>
        </w:rPr>
        <w:t>Granfondo</w:t>
      </w:r>
      <w:proofErr w:type="spellEnd"/>
      <w:r w:rsidR="005921BD" w:rsidRPr="00327A99">
        <w:rPr>
          <w:rFonts w:ascii="Calibri" w:hAnsi="Calibri" w:cs="Tahoma"/>
          <w:b/>
          <w:sz w:val="28"/>
        </w:rPr>
        <w:t xml:space="preserve"> 2018</w:t>
      </w:r>
      <w:r w:rsidR="007E28DA" w:rsidRPr="00327A99">
        <w:rPr>
          <w:rFonts w:ascii="Calibri" w:hAnsi="Calibri" w:cs="Tahoma"/>
          <w:sz w:val="28"/>
        </w:rPr>
        <w:t>,</w:t>
      </w:r>
      <w:r w:rsidR="005921BD" w:rsidRPr="00327A99">
        <w:rPr>
          <w:rFonts w:ascii="Calibri" w:hAnsi="Calibri" w:cs="Tahoma"/>
          <w:sz w:val="28"/>
        </w:rPr>
        <w:t xml:space="preserve"> prova ciclista a ocorrer</w:t>
      </w:r>
      <w:r w:rsidR="007E28DA" w:rsidRPr="00327A99">
        <w:rPr>
          <w:rFonts w:ascii="Calibri" w:hAnsi="Calibri" w:cs="Tahoma"/>
          <w:sz w:val="28"/>
        </w:rPr>
        <w:t xml:space="preserve"> </w:t>
      </w:r>
      <w:r w:rsidR="005921BD" w:rsidRPr="00327A99">
        <w:rPr>
          <w:rFonts w:ascii="Calibri" w:hAnsi="Calibri" w:cs="Tahoma"/>
          <w:sz w:val="28"/>
        </w:rPr>
        <w:t>no próximo dia</w:t>
      </w:r>
      <w:r w:rsidR="007E28DA" w:rsidRPr="00327A99">
        <w:rPr>
          <w:rFonts w:ascii="Calibri" w:hAnsi="Calibri" w:cs="Tahoma"/>
          <w:sz w:val="28"/>
        </w:rPr>
        <w:t xml:space="preserve"> </w:t>
      </w:r>
      <w:r w:rsidR="005921BD" w:rsidRPr="00327A99">
        <w:rPr>
          <w:rFonts w:ascii="Calibri" w:hAnsi="Calibri" w:cs="Tahoma"/>
          <w:sz w:val="28"/>
        </w:rPr>
        <w:t>23</w:t>
      </w:r>
      <w:r w:rsidR="007E28DA" w:rsidRPr="00327A99">
        <w:rPr>
          <w:rFonts w:ascii="Calibri" w:hAnsi="Calibri" w:cs="Tahoma"/>
          <w:sz w:val="28"/>
        </w:rPr>
        <w:t xml:space="preserve"> de </w:t>
      </w:r>
      <w:r w:rsidR="005921BD" w:rsidRPr="00327A99">
        <w:rPr>
          <w:rFonts w:ascii="Calibri" w:hAnsi="Calibri" w:cs="Tahoma"/>
          <w:sz w:val="28"/>
        </w:rPr>
        <w:t>setembro</w:t>
      </w:r>
      <w:r w:rsidR="007E28DA" w:rsidRPr="00327A99">
        <w:rPr>
          <w:rFonts w:ascii="Calibri" w:hAnsi="Calibri" w:cs="Tahoma"/>
          <w:sz w:val="28"/>
        </w:rPr>
        <w:t xml:space="preserve"> de 201</w:t>
      </w:r>
      <w:r w:rsidRPr="00327A99">
        <w:rPr>
          <w:rFonts w:ascii="Calibri" w:hAnsi="Calibri" w:cs="Tahoma"/>
          <w:sz w:val="28"/>
        </w:rPr>
        <w:t>8</w:t>
      </w:r>
      <w:r w:rsidR="007E28DA" w:rsidRPr="00327A99">
        <w:rPr>
          <w:rFonts w:ascii="Calibri" w:hAnsi="Calibri" w:cs="Tahoma"/>
          <w:sz w:val="28"/>
        </w:rPr>
        <w:t>, exarou despacho no sentido de:</w:t>
      </w:r>
    </w:p>
    <w:p w14:paraId="5B8D3A51" w14:textId="38F69DBA" w:rsidR="002B6F7A" w:rsidRPr="00327A99" w:rsidRDefault="002B6F7A" w:rsidP="005921BD">
      <w:pPr>
        <w:tabs>
          <w:tab w:val="left" w:pos="0"/>
        </w:tabs>
        <w:spacing w:after="120" w:line="360" w:lineRule="auto"/>
        <w:ind w:right="102"/>
        <w:jc w:val="both"/>
        <w:rPr>
          <w:rFonts w:ascii="Calibri" w:hAnsi="Calibri" w:cs="Tahoma"/>
          <w:sz w:val="28"/>
        </w:rPr>
      </w:pPr>
      <w:r w:rsidRPr="00327A99">
        <w:rPr>
          <w:rFonts w:ascii="Calibri" w:hAnsi="Calibri" w:cs="Tahoma"/>
          <w:sz w:val="28"/>
        </w:rPr>
        <w:t xml:space="preserve">- </w:t>
      </w:r>
      <w:r w:rsidRPr="00327A99">
        <w:rPr>
          <w:rFonts w:ascii="Calibri" w:hAnsi="Calibri" w:cs="Tahoma"/>
          <w:b/>
          <w:sz w:val="28"/>
        </w:rPr>
        <w:t>Proibir o trânsito e estacionamento</w:t>
      </w:r>
      <w:r w:rsidRPr="00327A99">
        <w:rPr>
          <w:rFonts w:ascii="Calibri" w:hAnsi="Calibri" w:cs="Tahoma"/>
          <w:sz w:val="28"/>
        </w:rPr>
        <w:t xml:space="preserve"> no recinto do </w:t>
      </w:r>
      <w:r w:rsidRPr="00327A99">
        <w:rPr>
          <w:rFonts w:ascii="Calibri" w:hAnsi="Calibri" w:cs="Tahoma"/>
          <w:b/>
          <w:sz w:val="28"/>
        </w:rPr>
        <w:t>Campo da Feira</w:t>
      </w:r>
      <w:r w:rsidRPr="00327A99">
        <w:rPr>
          <w:rFonts w:ascii="Calibri" w:hAnsi="Calibri" w:cs="Tahoma"/>
          <w:sz w:val="28"/>
        </w:rPr>
        <w:t xml:space="preserve"> no Fosso da Muralha, entre o</w:t>
      </w:r>
      <w:r w:rsidR="00265198" w:rsidRPr="00327A99">
        <w:rPr>
          <w:rFonts w:ascii="Calibri" w:hAnsi="Calibri" w:cs="Tahoma"/>
          <w:sz w:val="28"/>
        </w:rPr>
        <w:t>s</w:t>
      </w:r>
      <w:r w:rsidRPr="00327A99">
        <w:rPr>
          <w:rFonts w:ascii="Calibri" w:hAnsi="Calibri" w:cs="Tahoma"/>
          <w:sz w:val="28"/>
        </w:rPr>
        <w:t xml:space="preserve"> dia</w:t>
      </w:r>
      <w:r w:rsidR="00265198" w:rsidRPr="00327A99">
        <w:rPr>
          <w:rFonts w:ascii="Calibri" w:hAnsi="Calibri" w:cs="Tahoma"/>
          <w:sz w:val="28"/>
        </w:rPr>
        <w:t>s</w:t>
      </w:r>
      <w:r w:rsidRPr="00327A99">
        <w:rPr>
          <w:rFonts w:ascii="Calibri" w:hAnsi="Calibri" w:cs="Tahoma"/>
          <w:sz w:val="28"/>
        </w:rPr>
        <w:t xml:space="preserve"> </w:t>
      </w:r>
      <w:r w:rsidR="00265198" w:rsidRPr="00327A99">
        <w:rPr>
          <w:rFonts w:ascii="Calibri" w:hAnsi="Calibri" w:cs="Tahoma"/>
          <w:b/>
          <w:sz w:val="28"/>
        </w:rPr>
        <w:t>19</w:t>
      </w:r>
      <w:r w:rsidRPr="00327A99">
        <w:rPr>
          <w:rFonts w:ascii="Calibri" w:hAnsi="Calibri" w:cs="Tahoma"/>
          <w:b/>
          <w:sz w:val="28"/>
        </w:rPr>
        <w:t xml:space="preserve"> </w:t>
      </w:r>
      <w:r w:rsidR="00265198" w:rsidRPr="00327A99">
        <w:rPr>
          <w:rFonts w:ascii="Calibri" w:hAnsi="Calibri" w:cs="Tahoma"/>
          <w:b/>
          <w:sz w:val="28"/>
        </w:rPr>
        <w:t xml:space="preserve">e 23 </w:t>
      </w:r>
      <w:r w:rsidRPr="00327A99">
        <w:rPr>
          <w:rFonts w:ascii="Calibri" w:hAnsi="Calibri" w:cs="Tahoma"/>
          <w:b/>
          <w:sz w:val="28"/>
        </w:rPr>
        <w:t xml:space="preserve">de </w:t>
      </w:r>
      <w:r w:rsidR="00265198" w:rsidRPr="00327A99">
        <w:rPr>
          <w:rFonts w:ascii="Calibri" w:hAnsi="Calibri" w:cs="Tahoma"/>
          <w:b/>
          <w:sz w:val="28"/>
        </w:rPr>
        <w:t>setembro</w:t>
      </w:r>
      <w:r w:rsidRPr="00327A99">
        <w:rPr>
          <w:rFonts w:ascii="Calibri" w:hAnsi="Calibri" w:cs="Tahoma"/>
          <w:sz w:val="28"/>
        </w:rPr>
        <w:t xml:space="preserve"> </w:t>
      </w:r>
      <w:r w:rsidR="00265198" w:rsidRPr="00327A99">
        <w:rPr>
          <w:rFonts w:ascii="Calibri" w:hAnsi="Calibri" w:cs="Tahoma"/>
          <w:sz w:val="28"/>
        </w:rPr>
        <w:t xml:space="preserve">de </w:t>
      </w:r>
      <w:r w:rsidRPr="00327A99">
        <w:rPr>
          <w:rFonts w:ascii="Calibri" w:hAnsi="Calibri" w:cs="Tahoma"/>
          <w:sz w:val="28"/>
        </w:rPr>
        <w:t>201</w:t>
      </w:r>
      <w:r w:rsidR="00265198" w:rsidRPr="00327A99">
        <w:rPr>
          <w:rFonts w:ascii="Calibri" w:hAnsi="Calibri" w:cs="Tahoma"/>
          <w:sz w:val="28"/>
        </w:rPr>
        <w:t>8.</w:t>
      </w:r>
    </w:p>
    <w:p w14:paraId="0D831E2C" w14:textId="73EB8802" w:rsidR="007E28DA" w:rsidRPr="00327A99" w:rsidRDefault="007E28DA" w:rsidP="005921BD">
      <w:pPr>
        <w:tabs>
          <w:tab w:val="left" w:pos="0"/>
        </w:tabs>
        <w:spacing w:after="120" w:line="360" w:lineRule="auto"/>
        <w:jc w:val="both"/>
        <w:rPr>
          <w:rFonts w:ascii="Calibri" w:hAnsi="Calibri" w:cs="Tahoma"/>
          <w:spacing w:val="-4"/>
          <w:sz w:val="28"/>
        </w:rPr>
      </w:pPr>
      <w:r w:rsidRPr="00327A99">
        <w:rPr>
          <w:rFonts w:ascii="Calibri" w:hAnsi="Calibri" w:cs="Tahoma"/>
          <w:spacing w:val="-4"/>
          <w:sz w:val="28"/>
        </w:rPr>
        <w:t xml:space="preserve">Tal alteração à postura de trânsito vigorará no período </w:t>
      </w:r>
      <w:proofErr w:type="gramStart"/>
      <w:r w:rsidR="00265198" w:rsidRPr="00327A99">
        <w:rPr>
          <w:rFonts w:ascii="Calibri" w:hAnsi="Calibri" w:cs="Tahoma"/>
          <w:spacing w:val="-4"/>
          <w:sz w:val="28"/>
        </w:rPr>
        <w:t>supra mencionado</w:t>
      </w:r>
      <w:proofErr w:type="gramEnd"/>
      <w:r w:rsidRPr="00327A99">
        <w:rPr>
          <w:rFonts w:ascii="Calibri" w:hAnsi="Calibri" w:cs="Tahoma"/>
          <w:spacing w:val="-4"/>
          <w:sz w:val="28"/>
        </w:rPr>
        <w:t xml:space="preserve"> ficando salvaguardada a circulação dos veículos prioritários.</w:t>
      </w:r>
    </w:p>
    <w:p w14:paraId="7A2941F1" w14:textId="77777777" w:rsidR="007E28DA" w:rsidRPr="00327A99" w:rsidRDefault="007E28DA" w:rsidP="005921BD">
      <w:pPr>
        <w:pStyle w:val="Corpodetexto"/>
        <w:spacing w:line="360" w:lineRule="auto"/>
        <w:rPr>
          <w:rFonts w:ascii="Calibri" w:hAnsi="Calibri" w:cs="Tahoma"/>
          <w:sz w:val="28"/>
        </w:rPr>
      </w:pPr>
      <w:r w:rsidRPr="00327A99">
        <w:rPr>
          <w:rFonts w:ascii="Calibri" w:hAnsi="Calibri" w:cs="Tahoma"/>
          <w:sz w:val="28"/>
        </w:rPr>
        <w:t>Para constar se lavrou este edital e outros de igual teor que vão ser afixados nos locais públicos do costume.</w:t>
      </w:r>
    </w:p>
    <w:p w14:paraId="69CBF0EE" w14:textId="6C86006B" w:rsidR="00D37823" w:rsidRPr="00327A99" w:rsidRDefault="00265198" w:rsidP="005921BD">
      <w:pPr>
        <w:tabs>
          <w:tab w:val="left" w:pos="0"/>
        </w:tabs>
        <w:spacing w:line="360" w:lineRule="auto"/>
        <w:ind w:right="284"/>
        <w:jc w:val="both"/>
        <w:rPr>
          <w:rFonts w:ascii="Calibri" w:hAnsi="Calibri" w:cs="Tahoma"/>
          <w:sz w:val="28"/>
        </w:rPr>
      </w:pPr>
      <w:r w:rsidRPr="00327A99">
        <w:rPr>
          <w:rFonts w:ascii="Calibri" w:hAnsi="Calibri" w:cs="Tahoma"/>
          <w:sz w:val="28"/>
        </w:rPr>
        <w:tab/>
        <w:t>Monção</w:t>
      </w:r>
      <w:r w:rsidR="00D37823" w:rsidRPr="00327A99">
        <w:rPr>
          <w:rFonts w:ascii="Calibri" w:hAnsi="Calibri" w:cs="Tahoma"/>
          <w:sz w:val="28"/>
        </w:rPr>
        <w:t xml:space="preserve">, </w:t>
      </w:r>
      <w:r w:rsidRPr="00327A99">
        <w:rPr>
          <w:rFonts w:ascii="Calibri" w:hAnsi="Calibri" w:cs="Tahoma"/>
          <w:sz w:val="28"/>
        </w:rPr>
        <w:t>catorze</w:t>
      </w:r>
      <w:r w:rsidR="00D37823" w:rsidRPr="00327A99">
        <w:rPr>
          <w:rFonts w:ascii="Calibri" w:hAnsi="Calibri" w:cs="Tahoma"/>
          <w:sz w:val="28"/>
        </w:rPr>
        <w:t xml:space="preserve"> de </w:t>
      </w:r>
      <w:r w:rsidRPr="00327A99">
        <w:rPr>
          <w:rFonts w:ascii="Calibri" w:hAnsi="Calibri" w:cs="Tahoma"/>
          <w:sz w:val="28"/>
        </w:rPr>
        <w:t>setembro</w:t>
      </w:r>
      <w:r w:rsidR="00D37823" w:rsidRPr="00327A99">
        <w:rPr>
          <w:rFonts w:ascii="Calibri" w:hAnsi="Calibri" w:cs="Tahoma"/>
          <w:sz w:val="28"/>
        </w:rPr>
        <w:t xml:space="preserve"> de dois mil e </w:t>
      </w:r>
      <w:r w:rsidR="008268EE" w:rsidRPr="00327A99">
        <w:rPr>
          <w:rFonts w:ascii="Calibri" w:hAnsi="Calibri" w:cs="Tahoma"/>
          <w:sz w:val="28"/>
        </w:rPr>
        <w:t>dezoito</w:t>
      </w:r>
    </w:p>
    <w:p w14:paraId="65BE28A8" w14:textId="34A1A656" w:rsidR="00D37823" w:rsidRPr="00327A99" w:rsidRDefault="00D37823" w:rsidP="005921BD">
      <w:pPr>
        <w:tabs>
          <w:tab w:val="left" w:pos="4111"/>
        </w:tabs>
        <w:spacing w:line="360" w:lineRule="auto"/>
        <w:ind w:right="284"/>
        <w:jc w:val="center"/>
        <w:rPr>
          <w:rFonts w:ascii="Calibri" w:hAnsi="Calibri" w:cs="Tahoma"/>
          <w:sz w:val="28"/>
        </w:rPr>
      </w:pPr>
      <w:r w:rsidRPr="00327A99">
        <w:rPr>
          <w:rFonts w:ascii="Calibri" w:hAnsi="Calibri" w:cs="Tahoma"/>
          <w:sz w:val="28"/>
        </w:rPr>
        <w:t>O Presidente da Câmara,</w:t>
      </w:r>
    </w:p>
    <w:p w14:paraId="4B2AB349" w14:textId="51A7392C" w:rsidR="00D37823" w:rsidRPr="00327A99" w:rsidRDefault="00D37823" w:rsidP="005921BD">
      <w:pPr>
        <w:tabs>
          <w:tab w:val="left" w:pos="4111"/>
        </w:tabs>
        <w:spacing w:line="360" w:lineRule="auto"/>
        <w:ind w:right="284"/>
        <w:jc w:val="center"/>
        <w:rPr>
          <w:rFonts w:ascii="Calibri" w:hAnsi="Calibri" w:cs="Tahoma"/>
          <w:sz w:val="28"/>
        </w:rPr>
      </w:pPr>
    </w:p>
    <w:p w14:paraId="4469B3E4" w14:textId="555F2DF3" w:rsidR="00BC3E25" w:rsidRPr="00327A99" w:rsidRDefault="008268EE" w:rsidP="005921BD">
      <w:pPr>
        <w:tabs>
          <w:tab w:val="left" w:pos="4111"/>
        </w:tabs>
        <w:spacing w:line="360" w:lineRule="auto"/>
        <w:ind w:right="284"/>
        <w:jc w:val="center"/>
        <w:rPr>
          <w:rFonts w:ascii="Calibri" w:hAnsi="Calibri" w:cs="Tahoma"/>
          <w:sz w:val="28"/>
        </w:rPr>
      </w:pPr>
      <w:r w:rsidRPr="00327A99">
        <w:rPr>
          <w:sz w:val="28"/>
        </w:rPr>
        <w:t>- António José Fernandes Barbosa -</w:t>
      </w:r>
    </w:p>
    <w:sectPr w:rsidR="00BC3E25" w:rsidRPr="00327A99" w:rsidSect="00C91684">
      <w:headerReference w:type="default" r:id="rId8"/>
      <w:footerReference w:type="default" r:id="rId9"/>
      <w:pgSz w:w="11900" w:h="16840"/>
      <w:pgMar w:top="2552" w:right="616" w:bottom="142" w:left="1361" w:header="709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D1DA6" w14:textId="77777777" w:rsidR="00DE57D3" w:rsidRDefault="00DE57D3" w:rsidP="001D3747">
      <w:r>
        <w:separator/>
      </w:r>
    </w:p>
  </w:endnote>
  <w:endnote w:type="continuationSeparator" w:id="0">
    <w:p w14:paraId="7B09BA81" w14:textId="77777777" w:rsidR="00DE57D3" w:rsidRDefault="00DE57D3" w:rsidP="001D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TC Eras Dem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7D57E" w14:textId="2FFDFF67" w:rsidR="000313AA" w:rsidRPr="003F25D9" w:rsidRDefault="00AE2036" w:rsidP="003F25D9">
    <w:pPr>
      <w:pStyle w:val="BASEApontamentorodap"/>
    </w:pPr>
    <w:r>
      <w:rPr>
        <w:noProof/>
        <w:sz w:val="28"/>
        <w:szCs w:val="28"/>
        <w:lang w:eastAsia="pt-P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10D62D0" wp14:editId="3E3BCE83">
              <wp:simplePos x="0" y="0"/>
              <wp:positionH relativeFrom="column">
                <wp:posOffset>4251905</wp:posOffset>
              </wp:positionH>
              <wp:positionV relativeFrom="page">
                <wp:posOffset>10288905</wp:posOffset>
              </wp:positionV>
              <wp:extent cx="2092960" cy="354385"/>
              <wp:effectExtent l="0" t="0" r="0" b="1270"/>
              <wp:wrapNone/>
              <wp:docPr id="16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2960" cy="354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859F2C" w14:textId="6FEB3AC8" w:rsidR="00AE2036" w:rsidRDefault="00AE2036" w:rsidP="00AE2036">
                          <w:pPr>
                            <w:pStyle w:val="BASEassinaturaBarra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D62D0" id="_x0000_t202" coordsize="21600,21600" o:spt="202" path="m,l,21600r21600,l21600,xe">
              <v:stroke joinstyle="miter"/>
              <v:path gradientshapeok="t" o:connecttype="rect"/>
            </v:shapetype>
            <v:shape id="Caixa de Texto 16" o:spid="_x0000_s1026" type="#_x0000_t202" style="position:absolute;margin-left:334.8pt;margin-top:810.15pt;width:164.8pt;height:27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" filled="f" stroked="f">
              <v:textbox>
                <w:txbxContent>
                  <w:p w14:paraId="2E859F2C" w14:textId="6FEB3AC8" w:rsidR="00AE2036" w:rsidRDefault="00AE2036" w:rsidP="00AE2036">
                    <w:pPr>
                      <w:pStyle w:val="BASEassinaturaBarra"/>
                      <w:jc w:val="right"/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3F25D9" w:rsidRPr="003F25D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8FD66" w14:textId="77777777" w:rsidR="00DE57D3" w:rsidRDefault="00DE57D3" w:rsidP="001D3747">
      <w:r>
        <w:separator/>
      </w:r>
    </w:p>
  </w:footnote>
  <w:footnote w:type="continuationSeparator" w:id="0">
    <w:p w14:paraId="1FF6102A" w14:textId="77777777" w:rsidR="00DE57D3" w:rsidRDefault="00DE57D3" w:rsidP="001D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5F55D" w14:textId="08B3999A" w:rsidR="001D3747" w:rsidRPr="001D3747" w:rsidRDefault="00CF0847" w:rsidP="001D3747">
    <w:pPr>
      <w:pStyle w:val="Cabealho"/>
      <w:ind w:hanging="1701"/>
      <w:rPr>
        <w:b/>
      </w:rPr>
    </w:pPr>
    <w:r>
      <w:rPr>
        <w:b/>
        <w:caps/>
        <w:noProof/>
        <w:sz w:val="32"/>
        <w:szCs w:val="32"/>
        <w:lang w:eastAsia="pt-PT"/>
      </w:rPr>
      <w:drawing>
        <wp:anchor distT="0" distB="0" distL="114300" distR="114300" simplePos="0" relativeHeight="251659264" behindDoc="1" locked="0" layoutInCell="1" allowOverlap="1" wp14:anchorId="7D574A7E" wp14:editId="18239652">
          <wp:simplePos x="0" y="0"/>
          <wp:positionH relativeFrom="column">
            <wp:posOffset>-838477</wp:posOffset>
          </wp:positionH>
          <wp:positionV relativeFrom="page">
            <wp:posOffset>0</wp:posOffset>
          </wp:positionV>
          <wp:extent cx="7559672" cy="10693278"/>
          <wp:effectExtent l="0" t="0" r="381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ase_ofici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2" cy="10693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E325A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1AC1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4CF3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72AF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622C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F0AC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1E5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3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2287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DDA9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7805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747"/>
    <w:rsid w:val="000313AA"/>
    <w:rsid w:val="00044657"/>
    <w:rsid w:val="000B6893"/>
    <w:rsid w:val="000D3C75"/>
    <w:rsid w:val="000E3C54"/>
    <w:rsid w:val="000F6ECD"/>
    <w:rsid w:val="001154D3"/>
    <w:rsid w:val="001278F7"/>
    <w:rsid w:val="001D3747"/>
    <w:rsid w:val="001E3CF9"/>
    <w:rsid w:val="00244B51"/>
    <w:rsid w:val="00263216"/>
    <w:rsid w:val="00265198"/>
    <w:rsid w:val="00273431"/>
    <w:rsid w:val="00276390"/>
    <w:rsid w:val="002901C6"/>
    <w:rsid w:val="002A3165"/>
    <w:rsid w:val="002B0F56"/>
    <w:rsid w:val="002B6F7A"/>
    <w:rsid w:val="00304A55"/>
    <w:rsid w:val="00327A99"/>
    <w:rsid w:val="0035567C"/>
    <w:rsid w:val="00363AFA"/>
    <w:rsid w:val="00387CBB"/>
    <w:rsid w:val="003A75BE"/>
    <w:rsid w:val="003B46CF"/>
    <w:rsid w:val="003C6255"/>
    <w:rsid w:val="003C6DF6"/>
    <w:rsid w:val="003E2BA2"/>
    <w:rsid w:val="003F25D9"/>
    <w:rsid w:val="00456C93"/>
    <w:rsid w:val="004B43A3"/>
    <w:rsid w:val="004B4DE3"/>
    <w:rsid w:val="004B7721"/>
    <w:rsid w:val="00564239"/>
    <w:rsid w:val="0057023C"/>
    <w:rsid w:val="005921BD"/>
    <w:rsid w:val="005F10F8"/>
    <w:rsid w:val="005F7F09"/>
    <w:rsid w:val="00647FB4"/>
    <w:rsid w:val="0068091F"/>
    <w:rsid w:val="00717318"/>
    <w:rsid w:val="00775640"/>
    <w:rsid w:val="007818D7"/>
    <w:rsid w:val="007950C0"/>
    <w:rsid w:val="007A54FA"/>
    <w:rsid w:val="007B204A"/>
    <w:rsid w:val="007D4594"/>
    <w:rsid w:val="007D71B4"/>
    <w:rsid w:val="007E28DA"/>
    <w:rsid w:val="007E2FE4"/>
    <w:rsid w:val="008268EE"/>
    <w:rsid w:val="00844150"/>
    <w:rsid w:val="0085354F"/>
    <w:rsid w:val="00864530"/>
    <w:rsid w:val="00876A1F"/>
    <w:rsid w:val="008A4DFE"/>
    <w:rsid w:val="008C18CA"/>
    <w:rsid w:val="00961391"/>
    <w:rsid w:val="0098520B"/>
    <w:rsid w:val="00A11AD5"/>
    <w:rsid w:val="00A227F7"/>
    <w:rsid w:val="00AB0869"/>
    <w:rsid w:val="00AE0C07"/>
    <w:rsid w:val="00AE2036"/>
    <w:rsid w:val="00AE391D"/>
    <w:rsid w:val="00B347F9"/>
    <w:rsid w:val="00B72996"/>
    <w:rsid w:val="00BB6B26"/>
    <w:rsid w:val="00BC3E25"/>
    <w:rsid w:val="00C151A4"/>
    <w:rsid w:val="00C157D6"/>
    <w:rsid w:val="00C77193"/>
    <w:rsid w:val="00C91684"/>
    <w:rsid w:val="00CF0847"/>
    <w:rsid w:val="00D006D0"/>
    <w:rsid w:val="00D37823"/>
    <w:rsid w:val="00DA29D0"/>
    <w:rsid w:val="00DA3217"/>
    <w:rsid w:val="00DE2791"/>
    <w:rsid w:val="00DE57D3"/>
    <w:rsid w:val="00DE65FC"/>
    <w:rsid w:val="00E55246"/>
    <w:rsid w:val="00E60BDF"/>
    <w:rsid w:val="00E62C39"/>
    <w:rsid w:val="00E67E33"/>
    <w:rsid w:val="00EA01B1"/>
    <w:rsid w:val="00EB236E"/>
    <w:rsid w:val="00EC3776"/>
    <w:rsid w:val="00EE35F8"/>
    <w:rsid w:val="00EF7A91"/>
    <w:rsid w:val="00F11539"/>
    <w:rsid w:val="00F518D8"/>
    <w:rsid w:val="00FC2D8B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7806495C"/>
  <w15:docId w15:val="{021853CA-BD9A-44E2-B0C3-733B4B84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link w:val="Cabealho1Carter"/>
    <w:uiPriority w:val="9"/>
    <w:rsid w:val="003C62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rsid w:val="002901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rsid w:val="002901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4">
    <w:name w:val="heading 4"/>
    <w:basedOn w:val="Normal"/>
    <w:next w:val="Normal"/>
    <w:link w:val="Cabealho4Carter"/>
    <w:uiPriority w:val="9"/>
    <w:unhideWhenUsed/>
    <w:rsid w:val="002901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unhideWhenUsed/>
    <w:rsid w:val="002901C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unhideWhenUsed/>
    <w:rsid w:val="002901C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9">
    <w:name w:val="heading 9"/>
    <w:basedOn w:val="Normal"/>
    <w:next w:val="Normal"/>
    <w:link w:val="Cabealho9Carter"/>
    <w:uiPriority w:val="9"/>
    <w:unhideWhenUsed/>
    <w:rsid w:val="002901C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D3747"/>
  </w:style>
  <w:style w:type="paragraph" w:styleId="Rodap">
    <w:name w:val="footer"/>
    <w:basedOn w:val="Normal"/>
    <w:link w:val="Rodap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D3747"/>
  </w:style>
  <w:style w:type="paragraph" w:customStyle="1" w:styleId="BASEtitulo01">
    <w:name w:val="BASE_titulo_01"/>
    <w:basedOn w:val="Normal"/>
    <w:qFormat/>
    <w:rsid w:val="00AE0C07"/>
    <w:pPr>
      <w:jc w:val="right"/>
    </w:pPr>
    <w:rPr>
      <w:rFonts w:ascii="ITC Eras Demi" w:eastAsiaTheme="minorEastAsia" w:hAnsi="ITC Eras Demi" w:cstheme="minorHAnsi"/>
      <w:b/>
      <w:bCs/>
      <w:i/>
      <w:iCs/>
      <w:caps/>
      <w:spacing w:val="-20"/>
      <w:sz w:val="72"/>
      <w:szCs w:val="36"/>
      <w:lang w:eastAsia="pt-PT"/>
    </w:rPr>
  </w:style>
  <w:style w:type="paragraph" w:customStyle="1" w:styleId="BASEtitulo02">
    <w:name w:val="BASE_titulo_02"/>
    <w:basedOn w:val="Normal"/>
    <w:qFormat/>
    <w:rsid w:val="001D3747"/>
    <w:pPr>
      <w:jc w:val="right"/>
    </w:pPr>
    <w:rPr>
      <w:rFonts w:ascii="ITC Eras Demi" w:eastAsiaTheme="minorEastAsia" w:hAnsi="ITC Eras Demi"/>
      <w:b/>
      <w:bCs/>
      <w:i/>
      <w:iCs/>
      <w:caps/>
      <w:color w:val="252273"/>
      <w:szCs w:val="32"/>
      <w:lang w:eastAsia="pt-PT"/>
    </w:rPr>
  </w:style>
  <w:style w:type="paragraph" w:customStyle="1" w:styleId="BASEassinaturaBarra">
    <w:name w:val="BASE_assinatura_Barra"/>
    <w:basedOn w:val="Normal"/>
    <w:qFormat/>
    <w:rsid w:val="003F25D9"/>
    <w:pPr>
      <w:spacing w:line="216" w:lineRule="auto"/>
      <w:jc w:val="both"/>
    </w:pPr>
    <w:rPr>
      <w:rFonts w:eastAsiaTheme="minorEastAsia"/>
      <w:sz w:val="13"/>
      <w:szCs w:val="16"/>
      <w:lang w:eastAsia="pt-PT"/>
    </w:rPr>
  </w:style>
  <w:style w:type="paragraph" w:customStyle="1" w:styleId="BASETGERALtexto">
    <w:name w:val="BASE_T__GERAL texto"/>
    <w:basedOn w:val="Normal"/>
    <w:qFormat/>
    <w:rsid w:val="00AE0C07"/>
    <w:pPr>
      <w:spacing w:after="120" w:line="360" w:lineRule="auto"/>
      <w:jc w:val="both"/>
    </w:pPr>
  </w:style>
  <w:style w:type="paragraph" w:customStyle="1" w:styleId="BASE">
    <w:name w:val="BASE_"/>
    <w:basedOn w:val="Normal"/>
    <w:qFormat/>
    <w:rsid w:val="00864530"/>
    <w:pPr>
      <w:shd w:val="clear" w:color="auto" w:fill="A8EFF1"/>
      <w:spacing w:before="240" w:after="240"/>
      <w:jc w:val="both"/>
    </w:pPr>
    <w:rPr>
      <w:rFonts w:eastAsiaTheme="minorEastAsia"/>
      <w:sz w:val="22"/>
      <w:szCs w:val="22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864530"/>
    <w:rPr>
      <w:color w:val="0563C1" w:themeColor="hyperlink"/>
      <w:u w:val="single"/>
    </w:rPr>
  </w:style>
  <w:style w:type="paragraph" w:customStyle="1" w:styleId="BASETSeparador">
    <w:name w:val="BASE_T_Separador"/>
    <w:basedOn w:val="Normal"/>
    <w:qFormat/>
    <w:rsid w:val="00E55246"/>
    <w:pPr>
      <w:shd w:val="clear" w:color="auto" w:fill="A8EFF1"/>
      <w:spacing w:before="120" w:after="80"/>
    </w:pPr>
    <w:rPr>
      <w:rFonts w:ascii="ITC Eras Demi" w:hAnsi="ITC Eras Demi"/>
      <w:b/>
      <w:bCs/>
      <w:i/>
      <w:iCs/>
      <w:caps/>
      <w:color w:val="000000" w:themeColor="text1"/>
      <w:position w:val="-24"/>
    </w:rPr>
  </w:style>
  <w:style w:type="character" w:customStyle="1" w:styleId="BASETMarcador">
    <w:name w:val="BASE_T_Marcador"/>
    <w:basedOn w:val="Tipodeletrapredefinidodopargrafo"/>
    <w:uiPriority w:val="1"/>
    <w:qFormat/>
    <w:rsid w:val="00EC3776"/>
    <w:rPr>
      <w:bdr w:val="none" w:sz="0" w:space="0" w:color="auto"/>
      <w:shd w:val="clear" w:color="auto" w:fill="ED7D31" w:themeFill="accent2"/>
    </w:rPr>
  </w:style>
  <w:style w:type="paragraph" w:customStyle="1" w:styleId="BASEApontamentorodap">
    <w:name w:val="BASE_Apontamento__rodapé"/>
    <w:qFormat/>
    <w:rsid w:val="003F25D9"/>
    <w:rPr>
      <w:color w:val="FF0000"/>
      <w:sz w:val="15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3C62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abealho9Carter">
    <w:name w:val="Cabeçalho 9 Caráter"/>
    <w:basedOn w:val="Tipodeletrapredefinidodopargrafo"/>
    <w:link w:val="Cabealho9"/>
    <w:uiPriority w:val="9"/>
    <w:rsid w:val="002901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2901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2901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2901C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B46C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B46CF"/>
    <w:rPr>
      <w:rFonts w:ascii="Tahoma" w:hAnsi="Tahoma" w:cs="Tahoma"/>
      <w:sz w:val="16"/>
      <w:szCs w:val="16"/>
    </w:rPr>
  </w:style>
  <w:style w:type="paragraph" w:styleId="Avanodecorpodetexto2">
    <w:name w:val="Body Text Indent 2"/>
    <w:basedOn w:val="Normal"/>
    <w:link w:val="Avanodecorpodetexto2Carter"/>
    <w:rsid w:val="00BB6B26"/>
    <w:pPr>
      <w:tabs>
        <w:tab w:val="left" w:pos="6237"/>
      </w:tabs>
      <w:spacing w:line="360" w:lineRule="atLeast"/>
      <w:ind w:left="4678"/>
      <w:jc w:val="both"/>
    </w:pPr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BB6B26"/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styleId="nfase">
    <w:name w:val="Emphasis"/>
    <w:qFormat/>
    <w:rsid w:val="00BB6B26"/>
    <w:rPr>
      <w:rFonts w:ascii="Arial Black" w:hAnsi="Arial Black"/>
      <w:sz w:val="18"/>
    </w:rPr>
  </w:style>
  <w:style w:type="paragraph" w:styleId="Cabealhodamensagem">
    <w:name w:val="Message Header"/>
    <w:basedOn w:val="Corpodetexto"/>
    <w:link w:val="CabealhodamensagemCarter"/>
    <w:rsid w:val="00BB6B2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eastAsia="Times New Roman" w:hAnsi="Arial" w:cs="Times New Roman"/>
      <w:spacing w:val="-5"/>
      <w:sz w:val="20"/>
      <w:szCs w:val="20"/>
      <w:lang w:eastAsia="pt-PT"/>
    </w:rPr>
  </w:style>
  <w:style w:type="character" w:customStyle="1" w:styleId="CabealhodamensagemCarter">
    <w:name w:val="Cabeçalho da mensagem Caráter"/>
    <w:basedOn w:val="Tipodeletrapredefinidodopargrafo"/>
    <w:link w:val="Cabealhodamensagem"/>
    <w:rsid w:val="00BB6B26"/>
    <w:rPr>
      <w:rFonts w:ascii="Arial" w:eastAsia="Times New Roman" w:hAnsi="Arial" w:cs="Times New Roman"/>
      <w:spacing w:val="-5"/>
      <w:sz w:val="20"/>
      <w:szCs w:val="20"/>
      <w:lang w:eastAsia="pt-PT"/>
    </w:rPr>
  </w:style>
  <w:style w:type="paragraph" w:customStyle="1" w:styleId="Nomedodocumento">
    <w:name w:val="Nome do documento"/>
    <w:basedOn w:val="Normal"/>
    <w:rsid w:val="00BB6B26"/>
    <w:pPr>
      <w:keepNext/>
      <w:keepLines/>
      <w:spacing w:before="400" w:after="120" w:line="240" w:lineRule="atLeast"/>
      <w:ind w:left="-840"/>
    </w:pPr>
    <w:rPr>
      <w:rFonts w:ascii="Arial Black" w:eastAsia="Times New Roman" w:hAnsi="Arial Black" w:cs="Times New Roman"/>
      <w:spacing w:val="-100"/>
      <w:kern w:val="28"/>
      <w:sz w:val="108"/>
      <w:szCs w:val="20"/>
      <w:lang w:eastAsia="pt-PT"/>
    </w:rPr>
  </w:style>
  <w:style w:type="paragraph" w:customStyle="1" w:styleId="Cabealhodamens-primeiralinha">
    <w:name w:val="Cabeçalho da mens. - primeira linha"/>
    <w:basedOn w:val="Cabealhodamensagem"/>
    <w:next w:val="Cabealhodamensagem"/>
    <w:rsid w:val="00BB6B26"/>
  </w:style>
  <w:style w:type="paragraph" w:styleId="Corpodetexto">
    <w:name w:val="Body Text"/>
    <w:basedOn w:val="Normal"/>
    <w:link w:val="CorpodetextoCarter"/>
    <w:uiPriority w:val="99"/>
    <w:semiHidden/>
    <w:unhideWhenUsed/>
    <w:rsid w:val="00BB6B26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B6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C5BC93-5710-4882-AC3B-B6069928E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Municipio de Monção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Microsoft Office</dc:creator>
  <cp:keywords/>
  <dc:description/>
  <cp:lastModifiedBy>Luis Miguel Afonso Vaz</cp:lastModifiedBy>
  <cp:revision>5</cp:revision>
  <cp:lastPrinted>2018-09-18T08:36:00Z</cp:lastPrinted>
  <dcterms:created xsi:type="dcterms:W3CDTF">2018-09-18T08:05:00Z</dcterms:created>
  <dcterms:modified xsi:type="dcterms:W3CDTF">2018-09-18T09:05:00Z</dcterms:modified>
</cp:coreProperties>
</file>